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14" w:rsidRDefault="007B1014">
      <w:pPr>
        <w:rPr>
          <w:b/>
          <w:lang w:val="en-US"/>
        </w:rPr>
      </w:pPr>
      <w:r>
        <w:rPr>
          <w:b/>
          <w:lang w:val="en-US"/>
        </w:rPr>
        <w:t>Group 1</w:t>
      </w:r>
    </w:p>
    <w:p w:rsidR="0022599F" w:rsidRPr="007B1014" w:rsidRDefault="00783F71" w:rsidP="007B1014">
      <w:pPr>
        <w:pStyle w:val="Paragraphedeliste"/>
        <w:numPr>
          <w:ilvl w:val="0"/>
          <w:numId w:val="2"/>
        </w:numPr>
        <w:rPr>
          <w:b/>
          <w:lang w:val="en-US"/>
        </w:rPr>
      </w:pPr>
      <w:r w:rsidRPr="007B1014">
        <w:rPr>
          <w:b/>
          <w:lang w:val="en-US"/>
        </w:rPr>
        <w:t xml:space="preserve">List of best practices </w:t>
      </w:r>
    </w:p>
    <w:p w:rsidR="006D15DC" w:rsidRPr="00314C8A" w:rsidRDefault="00783F71" w:rsidP="006D15DC">
      <w:pPr>
        <w:pStyle w:val="Paragraphedeliste"/>
        <w:numPr>
          <w:ilvl w:val="0"/>
          <w:numId w:val="1"/>
        </w:numPr>
        <w:rPr>
          <w:lang w:val="en-GB"/>
        </w:rPr>
      </w:pPr>
      <w:r w:rsidRPr="00314C8A">
        <w:rPr>
          <w:lang w:val="en-GB"/>
        </w:rPr>
        <w:t>To ensure that delegation invite</w:t>
      </w:r>
      <w:r w:rsidR="00314C8A" w:rsidRPr="00314C8A">
        <w:rPr>
          <w:lang w:val="en-GB"/>
        </w:rPr>
        <w:t>s</w:t>
      </w:r>
      <w:r w:rsidRPr="00314C8A">
        <w:rPr>
          <w:lang w:val="en-GB"/>
        </w:rPr>
        <w:t xml:space="preserve"> ECHO to discuss common strategic approaches from early stages of crises</w:t>
      </w:r>
      <w:r w:rsidR="00B90782" w:rsidRPr="00314C8A">
        <w:rPr>
          <w:lang w:val="en-GB"/>
        </w:rPr>
        <w:t xml:space="preserve"> for short term and middle term approaches</w:t>
      </w:r>
      <w:r w:rsidR="006D15DC" w:rsidRPr="00314C8A">
        <w:rPr>
          <w:lang w:val="en-GB"/>
        </w:rPr>
        <w:t xml:space="preserve">. Working together to </w:t>
      </w:r>
      <w:r w:rsidR="007B1014" w:rsidRPr="00314C8A">
        <w:rPr>
          <w:lang w:val="en-GB"/>
        </w:rPr>
        <w:t>analyze</w:t>
      </w:r>
      <w:r w:rsidR="006D15DC" w:rsidRPr="00314C8A">
        <w:rPr>
          <w:lang w:val="en-GB"/>
        </w:rPr>
        <w:t xml:space="preserve"> the crisis situation. </w:t>
      </w:r>
    </w:p>
    <w:p w:rsidR="00783F71" w:rsidRPr="00314C8A" w:rsidRDefault="00783F71" w:rsidP="006D15DC">
      <w:pPr>
        <w:pStyle w:val="Paragraphedeliste"/>
        <w:rPr>
          <w:lang w:val="en-GB"/>
        </w:rPr>
      </w:pPr>
    </w:p>
    <w:p w:rsidR="00B90782" w:rsidRPr="00314C8A" w:rsidRDefault="007B1014" w:rsidP="00783F71">
      <w:pPr>
        <w:pStyle w:val="Paragraphedeliste"/>
        <w:numPr>
          <w:ilvl w:val="0"/>
          <w:numId w:val="1"/>
        </w:numPr>
        <w:rPr>
          <w:lang w:val="en-GB"/>
        </w:rPr>
      </w:pPr>
      <w:proofErr w:type="gramStart"/>
      <w:r w:rsidRPr="00314C8A">
        <w:rPr>
          <w:lang w:val="en-GB"/>
        </w:rPr>
        <w:t xml:space="preserve">To  </w:t>
      </w:r>
      <w:r w:rsidR="00314C8A">
        <w:rPr>
          <w:lang w:val="en-GB"/>
        </w:rPr>
        <w:t>encourage</w:t>
      </w:r>
      <w:proofErr w:type="gramEnd"/>
      <w:r w:rsidRPr="00314C8A">
        <w:rPr>
          <w:lang w:val="en-GB"/>
        </w:rPr>
        <w:t xml:space="preserve"> </w:t>
      </w:r>
      <w:r w:rsidR="00B90782" w:rsidRPr="00314C8A">
        <w:rPr>
          <w:lang w:val="en-GB"/>
        </w:rPr>
        <w:t xml:space="preserve">longer </w:t>
      </w:r>
      <w:r w:rsidRPr="00314C8A">
        <w:rPr>
          <w:lang w:val="en-GB"/>
        </w:rPr>
        <w:t xml:space="preserve">ECHO </w:t>
      </w:r>
      <w:r w:rsidR="00B90782" w:rsidRPr="00314C8A">
        <w:rPr>
          <w:lang w:val="en-GB"/>
        </w:rPr>
        <w:t>project for specific ai</w:t>
      </w:r>
      <w:r w:rsidRPr="00314C8A">
        <w:rPr>
          <w:lang w:val="en-GB"/>
        </w:rPr>
        <w:t>m of phasing out in case of continuum of AIDCO</w:t>
      </w:r>
      <w:r w:rsidR="006D15DC" w:rsidRPr="00314C8A">
        <w:rPr>
          <w:lang w:val="en-GB"/>
        </w:rPr>
        <w:t>.</w:t>
      </w:r>
    </w:p>
    <w:p w:rsidR="006D15DC" w:rsidRPr="00314C8A" w:rsidRDefault="006D15DC" w:rsidP="006D15DC">
      <w:pPr>
        <w:pStyle w:val="Paragraphedeliste"/>
        <w:rPr>
          <w:lang w:val="en-GB"/>
        </w:rPr>
      </w:pPr>
    </w:p>
    <w:p w:rsidR="00B8126F" w:rsidRPr="00314C8A" w:rsidRDefault="00B8126F" w:rsidP="00B8126F">
      <w:pPr>
        <w:pStyle w:val="Paragraphedeliste"/>
        <w:rPr>
          <w:lang w:val="en-GB"/>
        </w:rPr>
      </w:pPr>
    </w:p>
    <w:p w:rsidR="00B8126F" w:rsidRPr="00314C8A" w:rsidRDefault="00B8126F" w:rsidP="00783F71">
      <w:pPr>
        <w:pStyle w:val="Paragraphedeliste"/>
        <w:numPr>
          <w:ilvl w:val="0"/>
          <w:numId w:val="1"/>
        </w:numPr>
        <w:rPr>
          <w:lang w:val="en-GB"/>
        </w:rPr>
      </w:pPr>
      <w:r w:rsidRPr="00314C8A">
        <w:rPr>
          <w:lang w:val="en-GB"/>
        </w:rPr>
        <w:t>Country Strategy Paper</w:t>
      </w:r>
      <w:r w:rsidR="003364B2" w:rsidRPr="00314C8A">
        <w:rPr>
          <w:lang w:val="en-GB"/>
        </w:rPr>
        <w:t xml:space="preserve"> (CSP)</w:t>
      </w:r>
      <w:r w:rsidRPr="00314C8A">
        <w:rPr>
          <w:lang w:val="en-GB"/>
        </w:rPr>
        <w:t xml:space="preserve"> and Global Planning should be jointly discussed to make them complementary and also coherent. </w:t>
      </w:r>
    </w:p>
    <w:p w:rsidR="00B8126F" w:rsidRPr="00314C8A" w:rsidRDefault="00B8126F" w:rsidP="00B8126F">
      <w:pPr>
        <w:pStyle w:val="Paragraphedeliste"/>
        <w:rPr>
          <w:lang w:val="en-GB"/>
        </w:rPr>
      </w:pPr>
    </w:p>
    <w:p w:rsidR="00EB712C" w:rsidRPr="00314C8A" w:rsidRDefault="00EB712C" w:rsidP="007B1014">
      <w:pPr>
        <w:pStyle w:val="Paragraphedeliste"/>
        <w:numPr>
          <w:ilvl w:val="0"/>
          <w:numId w:val="2"/>
        </w:numPr>
        <w:rPr>
          <w:b/>
          <w:lang w:val="en-GB"/>
        </w:rPr>
      </w:pPr>
      <w:r w:rsidRPr="00314C8A">
        <w:rPr>
          <w:b/>
          <w:lang w:val="en-GB"/>
        </w:rPr>
        <w:t>Improvement</w:t>
      </w:r>
    </w:p>
    <w:p w:rsidR="00EB712C" w:rsidRPr="00314C8A" w:rsidRDefault="00EB712C" w:rsidP="00EB712C">
      <w:pPr>
        <w:pStyle w:val="Paragraphedeliste"/>
        <w:numPr>
          <w:ilvl w:val="0"/>
          <w:numId w:val="1"/>
        </w:numPr>
        <w:rPr>
          <w:lang w:val="en-GB"/>
        </w:rPr>
      </w:pPr>
      <w:r w:rsidRPr="00314C8A">
        <w:rPr>
          <w:lang w:val="en-GB"/>
        </w:rPr>
        <w:t>Re</w:t>
      </w:r>
      <w:r w:rsidR="007B1014" w:rsidRPr="00314C8A">
        <w:rPr>
          <w:lang w:val="en-GB"/>
        </w:rPr>
        <w:t>i</w:t>
      </w:r>
      <w:r w:rsidRPr="00314C8A">
        <w:rPr>
          <w:lang w:val="en-GB"/>
        </w:rPr>
        <w:t>nforce the joint work at country level with ECHO and delegation</w:t>
      </w:r>
      <w:r w:rsidR="00314C8A">
        <w:rPr>
          <w:lang w:val="en-GB"/>
        </w:rPr>
        <w:t>s</w:t>
      </w:r>
      <w:r w:rsidRPr="00314C8A">
        <w:rPr>
          <w:lang w:val="en-GB"/>
        </w:rPr>
        <w:t xml:space="preserve"> (reports and meeting</w:t>
      </w:r>
      <w:r w:rsidR="00A12581" w:rsidRPr="00314C8A">
        <w:rPr>
          <w:lang w:val="en-GB"/>
        </w:rPr>
        <w:t>s</w:t>
      </w:r>
      <w:r w:rsidRPr="00314C8A">
        <w:rPr>
          <w:lang w:val="en-GB"/>
        </w:rPr>
        <w:t>).</w:t>
      </w:r>
    </w:p>
    <w:p w:rsidR="007B1014" w:rsidRPr="00314C8A" w:rsidRDefault="007B1014" w:rsidP="007B1014">
      <w:pPr>
        <w:pStyle w:val="Paragraphedeliste"/>
        <w:rPr>
          <w:lang w:val="en-GB"/>
        </w:rPr>
      </w:pPr>
    </w:p>
    <w:p w:rsidR="007B1014" w:rsidRPr="00314C8A" w:rsidRDefault="007B1014" w:rsidP="00A12581">
      <w:pPr>
        <w:pStyle w:val="Paragraphedeliste"/>
        <w:numPr>
          <w:ilvl w:val="0"/>
          <w:numId w:val="1"/>
        </w:numPr>
        <w:rPr>
          <w:lang w:val="en-GB"/>
        </w:rPr>
      </w:pPr>
      <w:r w:rsidRPr="00314C8A">
        <w:rPr>
          <w:lang w:val="en-GB"/>
        </w:rPr>
        <w:t>In case of transition situation and volatile environment ensure that Action Fiche considers or has the flexibility to modify the budget and extend the duration to prevent making a rider to the decision</w:t>
      </w:r>
      <w:r w:rsidR="00A12581" w:rsidRPr="00314C8A">
        <w:rPr>
          <w:lang w:val="en-GB"/>
        </w:rPr>
        <w:t>.</w:t>
      </w:r>
    </w:p>
    <w:p w:rsidR="007B1014" w:rsidRPr="00314C8A" w:rsidRDefault="007B1014" w:rsidP="007B1014">
      <w:pPr>
        <w:pStyle w:val="Paragraphedeliste"/>
        <w:rPr>
          <w:lang w:val="en-GB"/>
        </w:rPr>
      </w:pPr>
    </w:p>
    <w:p w:rsidR="003433FB" w:rsidRPr="00314C8A" w:rsidRDefault="00EB712C" w:rsidP="00EB712C">
      <w:pPr>
        <w:pStyle w:val="Paragraphedeliste"/>
        <w:numPr>
          <w:ilvl w:val="0"/>
          <w:numId w:val="1"/>
        </w:numPr>
        <w:rPr>
          <w:lang w:val="en-GB"/>
        </w:rPr>
      </w:pPr>
      <w:r w:rsidRPr="00314C8A">
        <w:rPr>
          <w:lang w:val="en-GB"/>
        </w:rPr>
        <w:t xml:space="preserve">Not all emergency intervention should be followed by rehabilitation/development. This decision should be based on joint ECHO </w:t>
      </w:r>
      <w:r w:rsidR="003433FB" w:rsidRPr="00314C8A">
        <w:rPr>
          <w:lang w:val="en-GB"/>
        </w:rPr>
        <w:t>–</w:t>
      </w:r>
      <w:r w:rsidRPr="00314C8A">
        <w:rPr>
          <w:lang w:val="en-GB"/>
        </w:rPr>
        <w:t>Delegation</w:t>
      </w:r>
      <w:r w:rsidR="003433FB" w:rsidRPr="00314C8A">
        <w:rPr>
          <w:lang w:val="en-GB"/>
        </w:rPr>
        <w:t xml:space="preserve"> assessment?</w:t>
      </w:r>
    </w:p>
    <w:p w:rsidR="003364B2" w:rsidRPr="00314C8A" w:rsidRDefault="003364B2" w:rsidP="003364B2">
      <w:pPr>
        <w:pStyle w:val="Paragraphedeliste"/>
        <w:rPr>
          <w:lang w:val="en-GB"/>
        </w:rPr>
      </w:pPr>
    </w:p>
    <w:p w:rsidR="003364B2" w:rsidRPr="00314C8A" w:rsidRDefault="003364B2" w:rsidP="00EB712C">
      <w:pPr>
        <w:pStyle w:val="Paragraphedeliste"/>
        <w:numPr>
          <w:ilvl w:val="0"/>
          <w:numId w:val="1"/>
        </w:numPr>
        <w:rPr>
          <w:lang w:val="en-GB"/>
        </w:rPr>
      </w:pPr>
      <w:r w:rsidRPr="00314C8A">
        <w:rPr>
          <w:lang w:val="en-GB"/>
        </w:rPr>
        <w:t>Ensure that Development</w:t>
      </w:r>
      <w:r w:rsidR="00A12581" w:rsidRPr="00314C8A">
        <w:rPr>
          <w:lang w:val="en-GB"/>
        </w:rPr>
        <w:t>,</w:t>
      </w:r>
      <w:r w:rsidRPr="00314C8A">
        <w:rPr>
          <w:lang w:val="en-GB"/>
        </w:rPr>
        <w:t xml:space="preserve"> </w:t>
      </w:r>
      <w:proofErr w:type="spellStart"/>
      <w:r w:rsidRPr="00314C8A">
        <w:rPr>
          <w:lang w:val="en-GB"/>
        </w:rPr>
        <w:t>Relex</w:t>
      </w:r>
      <w:proofErr w:type="spellEnd"/>
      <w:r w:rsidRPr="00314C8A">
        <w:rPr>
          <w:lang w:val="en-GB"/>
        </w:rPr>
        <w:t xml:space="preserve"> and ECHO are invited and participating in the QSG for project dealing with LRRD.</w:t>
      </w:r>
    </w:p>
    <w:p w:rsidR="003364B2" w:rsidRPr="00314C8A" w:rsidRDefault="003364B2" w:rsidP="003364B2">
      <w:pPr>
        <w:pStyle w:val="Paragraphedeliste"/>
        <w:rPr>
          <w:lang w:val="en-GB"/>
        </w:rPr>
      </w:pPr>
    </w:p>
    <w:p w:rsidR="002F5B95" w:rsidRPr="00314C8A" w:rsidRDefault="002F5B95" w:rsidP="007B1014">
      <w:pPr>
        <w:pStyle w:val="Paragraphedeliste"/>
        <w:numPr>
          <w:ilvl w:val="0"/>
          <w:numId w:val="2"/>
        </w:numPr>
        <w:rPr>
          <w:b/>
          <w:lang w:val="en-GB"/>
        </w:rPr>
      </w:pPr>
      <w:r w:rsidRPr="00314C8A">
        <w:rPr>
          <w:b/>
          <w:lang w:val="en-GB"/>
        </w:rPr>
        <w:t>Humanitarian development strategic framework</w:t>
      </w:r>
    </w:p>
    <w:p w:rsidR="003364B2" w:rsidRPr="00314C8A" w:rsidRDefault="002F5B95" w:rsidP="003364B2">
      <w:pPr>
        <w:rPr>
          <w:lang w:val="en-GB"/>
        </w:rPr>
      </w:pPr>
      <w:r w:rsidRPr="00314C8A">
        <w:rPr>
          <w:lang w:val="en-GB"/>
        </w:rPr>
        <w:t>Yes</w:t>
      </w:r>
      <w:r w:rsidR="00A91E96" w:rsidRPr="00314C8A">
        <w:rPr>
          <w:lang w:val="en-GB"/>
        </w:rPr>
        <w:t xml:space="preserve"> and how?</w:t>
      </w:r>
    </w:p>
    <w:p w:rsidR="002F5B95" w:rsidRPr="00314C8A" w:rsidRDefault="002F5B95" w:rsidP="003364B2">
      <w:pPr>
        <w:rPr>
          <w:lang w:val="en-GB"/>
        </w:rPr>
      </w:pPr>
      <w:proofErr w:type="gramStart"/>
      <w:r w:rsidRPr="00314C8A">
        <w:rPr>
          <w:lang w:val="en-GB"/>
        </w:rPr>
        <w:t>Selection of pilot countries and regions</w:t>
      </w:r>
      <w:r w:rsidR="00A12581" w:rsidRPr="00314C8A">
        <w:rPr>
          <w:lang w:val="en-GB"/>
        </w:rPr>
        <w:t>.</w:t>
      </w:r>
      <w:proofErr w:type="gramEnd"/>
    </w:p>
    <w:p w:rsidR="003364B2" w:rsidRPr="00314C8A" w:rsidRDefault="003364B2" w:rsidP="003364B2">
      <w:pPr>
        <w:rPr>
          <w:lang w:val="en-GB"/>
        </w:rPr>
      </w:pPr>
    </w:p>
    <w:p w:rsidR="003433FB" w:rsidRPr="00314C8A" w:rsidRDefault="003433FB" w:rsidP="003433FB">
      <w:pPr>
        <w:rPr>
          <w:lang w:val="en-GB"/>
        </w:rPr>
      </w:pPr>
    </w:p>
    <w:p w:rsidR="00EB712C" w:rsidRPr="00314C8A" w:rsidRDefault="00EB712C" w:rsidP="003433FB">
      <w:pPr>
        <w:rPr>
          <w:lang w:val="en-GB"/>
        </w:rPr>
      </w:pPr>
      <w:r w:rsidRPr="00314C8A">
        <w:rPr>
          <w:lang w:val="en-GB"/>
        </w:rPr>
        <w:t xml:space="preserve"> </w:t>
      </w:r>
    </w:p>
    <w:p w:rsidR="00EB712C" w:rsidRPr="00314C8A" w:rsidRDefault="00EB712C" w:rsidP="00EB712C">
      <w:pPr>
        <w:pStyle w:val="Paragraphedeliste"/>
        <w:rPr>
          <w:lang w:val="en-GB"/>
        </w:rPr>
      </w:pPr>
    </w:p>
    <w:p w:rsidR="00EB712C" w:rsidRPr="00314C8A" w:rsidRDefault="00EB712C" w:rsidP="00EB712C">
      <w:pPr>
        <w:rPr>
          <w:lang w:val="en-GB"/>
        </w:rPr>
      </w:pPr>
    </w:p>
    <w:sectPr w:rsidR="00EB712C" w:rsidRPr="00314C8A" w:rsidSect="00225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802D2"/>
    <w:multiLevelType w:val="hybridMultilevel"/>
    <w:tmpl w:val="0ED0A2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41D84"/>
    <w:multiLevelType w:val="hybridMultilevel"/>
    <w:tmpl w:val="1A9AD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83F71"/>
    <w:rsid w:val="0022599F"/>
    <w:rsid w:val="002F5B95"/>
    <w:rsid w:val="00314C8A"/>
    <w:rsid w:val="003364B2"/>
    <w:rsid w:val="003433FB"/>
    <w:rsid w:val="006D15DC"/>
    <w:rsid w:val="00783F71"/>
    <w:rsid w:val="007B1014"/>
    <w:rsid w:val="00863A40"/>
    <w:rsid w:val="00A12581"/>
    <w:rsid w:val="00A91E96"/>
    <w:rsid w:val="00B8126F"/>
    <w:rsid w:val="00B90782"/>
    <w:rsid w:val="00EB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83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RHECKLE</dc:creator>
  <cp:lastModifiedBy>albyflores_v</cp:lastModifiedBy>
  <cp:revision>4</cp:revision>
  <dcterms:created xsi:type="dcterms:W3CDTF">2010-06-22T09:10:00Z</dcterms:created>
  <dcterms:modified xsi:type="dcterms:W3CDTF">2010-07-19T11:56:00Z</dcterms:modified>
</cp:coreProperties>
</file>